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A7D8" w14:textId="303A15E2" w:rsidR="00B6513B" w:rsidRPr="007E6EE7" w:rsidRDefault="00B6513B" w:rsidP="00B6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</w:t>
      </w:r>
      <w:r w:rsidR="00F35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7E6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  INFORMACYJNA</w:t>
      </w:r>
    </w:p>
    <w:p w14:paraId="742949D8" w14:textId="77777777" w:rsidR="00B6513B" w:rsidRDefault="00B6513B" w:rsidP="00B6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45EA08" w14:textId="0E79DD3E" w:rsidR="00B6513B" w:rsidRPr="00B6513B" w:rsidRDefault="00B6513B" w:rsidP="00B6513B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Stosownie do ustawy z dnia 10 maja 2018r. o ochronie danych osobowych ( Dz.U. z 2018r., poz. 1000) oraz treści art. 13 ust. 1, 2 i 3   rozporządzenia Parlamentu Europejskiego i Rady (UE) </w:t>
      </w:r>
      <w:hyperlink r:id="rId7" w:history="1">
        <w:r w:rsidRPr="00B6513B">
          <w:rPr>
            <w:u w:val="single"/>
            <w:lang w:eastAsia="pl-PL"/>
          </w:rPr>
          <w:t>2016/679</w:t>
        </w:r>
      </w:hyperlink>
      <w:r w:rsidRPr="00B6513B">
        <w:rPr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B6513B">
          <w:rPr>
            <w:u w:val="single"/>
            <w:lang w:eastAsia="pl-PL"/>
          </w:rPr>
          <w:t>95/46/WE</w:t>
        </w:r>
      </w:hyperlink>
      <w:r w:rsidRPr="00B6513B">
        <w:rPr>
          <w:lang w:eastAsia="pl-PL"/>
        </w:rPr>
        <w:t> (RODO) informuję, że:</w:t>
      </w:r>
    </w:p>
    <w:p w14:paraId="07300169" w14:textId="3B28D3A9" w:rsidR="00B6513B" w:rsidRPr="00B6513B" w:rsidRDefault="00B6513B" w:rsidP="00B6513B">
      <w:pPr>
        <w:rPr>
          <w:sz w:val="18"/>
          <w:szCs w:val="18"/>
          <w:lang w:eastAsia="pl-PL"/>
        </w:rPr>
      </w:pPr>
      <w:r w:rsidRPr="00B6513B">
        <w:rPr>
          <w:lang w:eastAsia="pl-PL"/>
        </w:rPr>
        <w:t xml:space="preserve">Administratorem Pani/Pana danych osobowych jest </w:t>
      </w:r>
      <w:r>
        <w:rPr>
          <w:lang w:eastAsia="pl-PL"/>
        </w:rPr>
        <w:t xml:space="preserve"> Miejsko </w:t>
      </w:r>
      <w:r w:rsidRPr="00B6513B">
        <w:rPr>
          <w:lang w:eastAsia="pl-PL"/>
        </w:rPr>
        <w:t xml:space="preserve">Gminny Ośrodek Pomocy Społecznej  z siedzibą w </w:t>
      </w:r>
      <w:r>
        <w:rPr>
          <w:lang w:eastAsia="pl-PL"/>
        </w:rPr>
        <w:t>Szczawnicy</w:t>
      </w:r>
      <w:r w:rsidR="00C04109">
        <w:rPr>
          <w:lang w:eastAsia="pl-PL"/>
        </w:rPr>
        <w:t xml:space="preserve">, adres: </w:t>
      </w:r>
      <w:r>
        <w:rPr>
          <w:lang w:eastAsia="pl-PL"/>
        </w:rPr>
        <w:t xml:space="preserve"> 34-40 Szczawnicy, ul. Szalaya 103</w:t>
      </w:r>
      <w:r w:rsidRPr="00B6513B">
        <w:rPr>
          <w:lang w:eastAsia="pl-PL"/>
        </w:rPr>
        <w:t>, e-mail</w:t>
      </w:r>
      <w:r w:rsidR="00C04109">
        <w:rPr>
          <w:lang w:eastAsia="pl-PL"/>
        </w:rPr>
        <w:t xml:space="preserve">: </w:t>
      </w:r>
      <w:bookmarkStart w:id="0" w:name="_Hlk108778803"/>
      <w:r w:rsidR="00C04109">
        <w:rPr>
          <w:lang w:eastAsia="pl-PL"/>
        </w:rPr>
        <w:t>szczawnica@mgops.org</w:t>
      </w:r>
      <w:bookmarkEnd w:id="0"/>
      <w:r w:rsidRPr="00B6513B">
        <w:rPr>
          <w:lang w:eastAsia="pl-PL"/>
        </w:rPr>
        <w:t xml:space="preserve">, tel.  </w:t>
      </w:r>
      <w:r>
        <w:rPr>
          <w:lang w:eastAsia="pl-PL"/>
        </w:rPr>
        <w:t>18 26 210 66</w:t>
      </w:r>
      <w:r w:rsidRPr="00B6513B">
        <w:rPr>
          <w:lang w:eastAsia="pl-PL"/>
        </w:rPr>
        <w:t>.</w:t>
      </w:r>
    </w:p>
    <w:p w14:paraId="57B2DE14" w14:textId="0BAB6137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 xml:space="preserve">W </w:t>
      </w:r>
      <w:r>
        <w:rPr>
          <w:lang w:eastAsia="pl-PL"/>
        </w:rPr>
        <w:t xml:space="preserve">Miejsko </w:t>
      </w:r>
      <w:r w:rsidRPr="00B6513B">
        <w:rPr>
          <w:lang w:eastAsia="pl-PL"/>
        </w:rPr>
        <w:t xml:space="preserve">Gminnym Ośrodku  Pomocy Społecznej w </w:t>
      </w:r>
      <w:r>
        <w:rPr>
          <w:lang w:eastAsia="pl-PL"/>
        </w:rPr>
        <w:t>Szczawnicy</w:t>
      </w:r>
      <w:r w:rsidRPr="00B6513B">
        <w:rPr>
          <w:lang w:eastAsia="pl-PL"/>
        </w:rPr>
        <w:t xml:space="preserve"> został powołany Inspektor Ochrony Danych (IODO). Jest to osoba, z którą mogą Państwo kontaktować się mailowo </w:t>
      </w:r>
      <w:hyperlink r:id="rId9" w:history="1">
        <w:r w:rsidRPr="004C5F55">
          <w:rPr>
            <w:rStyle w:val="Hipercze"/>
            <w:lang w:eastAsia="pl-PL"/>
          </w:rPr>
          <w:t>iodo@</w:t>
        </w:r>
      </w:hyperlink>
      <w:r>
        <w:rPr>
          <w:lang w:eastAsia="pl-PL"/>
        </w:rPr>
        <w:t>mgops.org</w:t>
      </w:r>
      <w:r w:rsidRPr="00B6513B">
        <w:rPr>
          <w:lang w:eastAsia="pl-PL"/>
        </w:rPr>
        <w:t>  we wszystkich sprawach związanych z ochroną i przetwarzaniem danych osobowych oraz skorzystaniem z przysługujących Państwu praw w tych kwestiach.</w:t>
      </w:r>
    </w:p>
    <w:p w14:paraId="03FE834E" w14:textId="77777777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Podstawę prawną przetwarzania Pani/Pana danych osobowych stanowi art. 6 ust. 1 lit. a) , lit b, lit c, lit. f oraz art. 9 ust. 2 lit. a i b RODO.  tj.  w celu realizacji prawnie uzasadnionego interesu realizowanego przez Administratora.</w:t>
      </w:r>
    </w:p>
    <w:p w14:paraId="098682EA" w14:textId="77777777" w:rsidR="00C04109" w:rsidRDefault="00C04109" w:rsidP="00B6513B">
      <w:pPr>
        <w:pStyle w:val="Bezodstpw"/>
        <w:jc w:val="both"/>
        <w:rPr>
          <w:lang w:eastAsia="pl-PL"/>
        </w:rPr>
      </w:pPr>
    </w:p>
    <w:p w14:paraId="55FFF93D" w14:textId="6AF664D0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Pani/Pana dane osobowe przetwarzane będą w celu  </w:t>
      </w:r>
      <w:r w:rsidRPr="00B6513B">
        <w:rPr>
          <w:b/>
          <w:bCs/>
          <w:u w:val="single"/>
          <w:lang w:eastAsia="pl-PL"/>
        </w:rPr>
        <w:t>podjęcia działań wobec dłużnika alimentacyjnego.</w:t>
      </w:r>
    </w:p>
    <w:p w14:paraId="580971F3" w14:textId="7753FEE5" w:rsidR="00B6513B" w:rsidRPr="00C04109" w:rsidRDefault="00B6513B" w:rsidP="00B6513B">
      <w:pPr>
        <w:pStyle w:val="Bezodstpw"/>
        <w:jc w:val="both"/>
        <w:rPr>
          <w:lang w:eastAsia="pl-PL"/>
        </w:rPr>
      </w:pPr>
      <w:r w:rsidRPr="00B6513B">
        <w:rPr>
          <w:lang w:eastAsia="pl-PL"/>
        </w:rPr>
        <w:t>Pani/Pana Dane mogą zostać udostępnione innym podmiotom upoważnionym na podstawie przepisów prawa)</w:t>
      </w:r>
    </w:p>
    <w:p w14:paraId="7D655A7B" w14:textId="350D4369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Pani/Pana dane osobowe nie będą przekazywane do państwa trzeciego lub organizacji międzynarodowej.</w:t>
      </w:r>
    </w:p>
    <w:p w14:paraId="344D0D68" w14:textId="77777777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Pani/Pana dane osobowe będą przechowywane przez okres 10 lat  do momentu wygaśnięcia  obowiązku przechowywania danych wynikającego z przepisów prawa.</w:t>
      </w:r>
    </w:p>
    <w:p w14:paraId="0B0817D7" w14:textId="77777777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Posiada Pani/Pan prawo żądania dostępu do treści swoich danych osobowych, prawo do ich sprostowania, usunięcia oraz prawo do ograniczenia ich przetwarzania. Ponadto  posiada Pan / Pani prawo do wniesienia sprzeciwu wobec przetwarzania Pani/Pana danych osobowych a także prawo przenoszenia danych.</w:t>
      </w:r>
    </w:p>
    <w:p w14:paraId="50874A67" w14:textId="488C1736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Przysługuje Pani</w:t>
      </w:r>
      <w:r w:rsidR="00C04109">
        <w:rPr>
          <w:lang w:eastAsia="pl-PL"/>
        </w:rPr>
        <w:t>/</w:t>
      </w:r>
      <w:r w:rsidRPr="00B6513B">
        <w:rPr>
          <w:lang w:eastAsia="pl-PL"/>
        </w:rPr>
        <w:t>Panu prawo do cofnięcia zgody na przetwarzanie Pani / Pana danych osobowych w dowolnym momencie, jednakże cofnięcie zgody nie wpływa na zgodność z prawem przetwarzania, którego dokonano na podstawie zgody przed jej cofnięciem.</w:t>
      </w:r>
    </w:p>
    <w:p w14:paraId="713E2D34" w14:textId="77777777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Przysługuje Pani/Panu prawo wniesienia skargi do organu nadzorczego, jeśli uzna Pani/Pana, że w związku z przetwarzaniem Pani/Pana danych osobowych doszło do naruszenia jej praw wynikających z rozporządzenia Parlamentu Europejskiego i Rady (EU) 2016/679 z dnia 27 kwietnia 2016 r. (RODO). </w:t>
      </w:r>
    </w:p>
    <w:p w14:paraId="79591148" w14:textId="77777777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Podanie przez Panią/Pana danych osobowych jest wymogiem ustawowym, jednakże niepodanie danych skutkować będzie  nierozpatrzeniem wniosku.</w:t>
      </w:r>
    </w:p>
    <w:p w14:paraId="68F8FED9" w14:textId="77777777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>Pani / Pana dane osobowe nie będą poddawane zautomatyzowanemu podejmowaniu decyzji, w tym profilowaniu.</w:t>
      </w:r>
    </w:p>
    <w:p w14:paraId="3355C93D" w14:textId="08F2F039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t xml:space="preserve">Pana/Pani  dane osobowe  wskazane we wniosku o podjęcie działań wobec dłużnika alimentacyjnego podlegają weryfikacji w programie Ministerstwa Rodziny Pracy i Polityki Społecznej </w:t>
      </w:r>
      <w:proofErr w:type="spellStart"/>
      <w:r w:rsidRPr="00B6513B">
        <w:rPr>
          <w:lang w:eastAsia="pl-PL"/>
        </w:rPr>
        <w:t>Emp@ti</w:t>
      </w:r>
      <w:r w:rsidR="00C04109">
        <w:rPr>
          <w:lang w:eastAsia="pl-PL"/>
        </w:rPr>
        <w:t>a</w:t>
      </w:r>
      <w:proofErr w:type="spellEnd"/>
      <w:r w:rsidRPr="00B6513B">
        <w:rPr>
          <w:lang w:eastAsia="pl-PL"/>
        </w:rPr>
        <w:t>. Ośrodek  pozyskuje dodatkowe informacje – z prokuratury, komisariatu policji, komornika sądowego, urzędu pracy informację o ubezpieczeniu społecznym, o bezrobociu, o niepełnosprawności. W przypadku nie możności pozyskania powyższych informacji drogą elektroniczną, organ uzyskuje te informacje drodze pisemnej wymiany informacji od odpowiednich instytucji. Powyższa procedura pozyskiwania danych w celu prowadzenia postępowania wobec dłużników  uregulowana jest przepisami prawa. Informacje ze źródeł   publicznie dostępnych- w przypadku pozarolniczej działalności CEIDG, oraz sprawdzenie nazwy pracodawcy, adresu pracodawcy (tylko w przypadku braku dokładnych informacji od wnioskodawcy).</w:t>
      </w:r>
    </w:p>
    <w:p w14:paraId="7D15ED0B" w14:textId="77777777" w:rsidR="00B6513B" w:rsidRPr="00B6513B" w:rsidRDefault="00B6513B" w:rsidP="00B6513B">
      <w:pPr>
        <w:pStyle w:val="Bezodstpw"/>
        <w:jc w:val="both"/>
        <w:rPr>
          <w:sz w:val="18"/>
          <w:szCs w:val="18"/>
          <w:lang w:eastAsia="pl-PL"/>
        </w:rPr>
      </w:pPr>
      <w:r w:rsidRPr="00B6513B">
        <w:rPr>
          <w:lang w:eastAsia="pl-PL"/>
        </w:rPr>
        <w:lastRenderedPageBreak/>
        <w:t>Z uwagi na fakt, że Pani / Pana dane osobowe przetwarzane są na podstawie  art. 6 ust. 1 lit. f) RODO (przetwarzanie jest niezbędne do celów wynikających z prawnie uzasadnionych interesów realizowanych przez Administratora wskazanych w pkt. 4 powyżej) ma Pani / Pan prawo w dowolnym momencie wnieść sprzeciw z przyczyn związanych z Pani/Pana szczególną sytuacją, wobec przetwarzania dotyczących Pani / Pana danych osobowych opartego na wskazanych wyżej podstawach.</w:t>
      </w:r>
    </w:p>
    <w:p w14:paraId="03D71DC5" w14:textId="54CD1854" w:rsidR="00022EA0" w:rsidRDefault="00B6513B" w:rsidP="00B6513B">
      <w:pPr>
        <w:pStyle w:val="Bezodstpw"/>
        <w:jc w:val="both"/>
        <w:rPr>
          <w:lang w:eastAsia="pl-PL"/>
        </w:rPr>
      </w:pPr>
      <w:r w:rsidRPr="00B6513B">
        <w:rPr>
          <w:lang w:eastAsia="pl-PL"/>
        </w:rPr>
        <w:t xml:space="preserve">W celu realizacji wskazanych wyżej praw należy skontaktować się z administratorem danych przesyłając mu stosowny wniosek. Przesłanie wniosku, o którym mowa w zdaniu poprzedzającym możliwe jest w formie pisemnej na adres </w:t>
      </w:r>
      <w:r w:rsidR="007E6EE7">
        <w:rPr>
          <w:lang w:eastAsia="pl-PL"/>
        </w:rPr>
        <w:t>Miejsko Gminny Ośrodek Pomocy Społecznej w Szczawnicy, 34-460 Szczawnica, ul. Szalaya 103</w:t>
      </w:r>
      <w:r w:rsidRPr="00B6513B">
        <w:rPr>
          <w:lang w:eastAsia="pl-PL"/>
        </w:rPr>
        <w:t xml:space="preserve">, lub za pośrednictwem poczty elektronicznej na adres </w:t>
      </w:r>
      <w:hyperlink r:id="rId10" w:history="1">
        <w:r w:rsidR="0058642E" w:rsidRPr="00574B97">
          <w:rPr>
            <w:rStyle w:val="Hipercze"/>
            <w:lang w:eastAsia="pl-PL"/>
          </w:rPr>
          <w:t>szczawnica@mgops.org</w:t>
        </w:r>
      </w:hyperlink>
    </w:p>
    <w:p w14:paraId="38C9DE09" w14:textId="5B2B2B5A" w:rsidR="0058642E" w:rsidRDefault="0058642E" w:rsidP="00B6513B">
      <w:pPr>
        <w:pStyle w:val="Bezodstpw"/>
        <w:jc w:val="both"/>
        <w:rPr>
          <w:lang w:eastAsia="pl-PL"/>
        </w:rPr>
      </w:pPr>
    </w:p>
    <w:p w14:paraId="222AF78F" w14:textId="6567F6F3" w:rsidR="0058642E" w:rsidRDefault="0058642E" w:rsidP="00B6513B">
      <w:pPr>
        <w:pStyle w:val="Bezodstpw"/>
        <w:jc w:val="both"/>
        <w:rPr>
          <w:lang w:eastAsia="pl-PL"/>
        </w:rPr>
      </w:pPr>
    </w:p>
    <w:p w14:paraId="6079A57D" w14:textId="35CE84C0" w:rsidR="0058642E" w:rsidRDefault="0058642E" w:rsidP="00B6513B">
      <w:pPr>
        <w:pStyle w:val="Bezodstpw"/>
        <w:jc w:val="both"/>
        <w:rPr>
          <w:lang w:eastAsia="pl-PL"/>
        </w:rPr>
      </w:pPr>
    </w:p>
    <w:p w14:paraId="01C5E89C" w14:textId="77777777" w:rsidR="0058642E" w:rsidRDefault="0058642E" w:rsidP="0058642E">
      <w:pPr>
        <w:pStyle w:val="Akapitzlist"/>
        <w:jc w:val="both"/>
        <w:rPr>
          <w:rStyle w:val="FontStyle46"/>
          <w:color w:val="000000"/>
        </w:rPr>
      </w:pPr>
    </w:p>
    <w:p w14:paraId="2079696A" w14:textId="77777777" w:rsidR="0058642E" w:rsidRDefault="0058642E" w:rsidP="0058642E">
      <w:pPr>
        <w:pStyle w:val="Akapitzlist"/>
        <w:jc w:val="both"/>
        <w:rPr>
          <w:rStyle w:val="FontStyle46"/>
          <w:color w:val="000000"/>
        </w:rPr>
      </w:pPr>
    </w:p>
    <w:p w14:paraId="6777F860" w14:textId="77777777" w:rsidR="0058642E" w:rsidRDefault="0058642E" w:rsidP="0058642E">
      <w:pPr>
        <w:pStyle w:val="Akapitzlist"/>
        <w:jc w:val="both"/>
        <w:rPr>
          <w:rStyle w:val="FontStyle46"/>
          <w:color w:val="000000"/>
        </w:rPr>
      </w:pPr>
      <w:r>
        <w:rPr>
          <w:rStyle w:val="FontStyle46"/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rStyle w:val="FontStyle46"/>
          <w:color w:val="000000"/>
        </w:rPr>
        <w:t xml:space="preserve">                      </w:t>
      </w:r>
    </w:p>
    <w:p w14:paraId="6CCDB896" w14:textId="1E5E7BF0" w:rsidR="0058642E" w:rsidRDefault="0058642E" w:rsidP="0058642E">
      <w:pPr>
        <w:pStyle w:val="Akapitzlist"/>
        <w:jc w:val="both"/>
        <w:rPr>
          <w:rStyle w:val="FontStyle46"/>
          <w:color w:val="000000"/>
        </w:rPr>
      </w:pPr>
      <w:r>
        <w:rPr>
          <w:rStyle w:val="FontStyle46"/>
          <w:color w:val="000000"/>
        </w:rPr>
        <w:t xml:space="preserve">                                                                                                                            </w:t>
      </w:r>
      <w:r>
        <w:rPr>
          <w:rStyle w:val="FontStyle46"/>
          <w:color w:val="000000"/>
        </w:rPr>
        <w:t>…………………………………..</w:t>
      </w:r>
    </w:p>
    <w:p w14:paraId="2B2F425D" w14:textId="77777777" w:rsidR="0058642E" w:rsidRDefault="0058642E" w:rsidP="0058642E">
      <w:pPr>
        <w:pStyle w:val="Akapitzlist"/>
        <w:jc w:val="both"/>
        <w:rPr>
          <w:rStyle w:val="FontStyle46"/>
          <w:color w:val="000000"/>
        </w:rPr>
      </w:pPr>
      <w:r>
        <w:rPr>
          <w:rStyle w:val="FontStyle46"/>
          <w:color w:val="000000"/>
        </w:rPr>
        <w:t xml:space="preserve">                                                                                                                                                    (podpis)</w:t>
      </w:r>
    </w:p>
    <w:p w14:paraId="4F11A49A" w14:textId="77777777" w:rsidR="0058642E" w:rsidRDefault="0058642E" w:rsidP="0058642E">
      <w:pPr>
        <w:pStyle w:val="NormalnyWeb"/>
        <w:spacing w:before="136" w:beforeAutospacing="0" w:after="136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</w:p>
    <w:p w14:paraId="4EC79982" w14:textId="77777777" w:rsidR="0058642E" w:rsidRPr="00B6513B" w:rsidRDefault="0058642E" w:rsidP="00B6513B">
      <w:pPr>
        <w:pStyle w:val="Bezodstpw"/>
        <w:jc w:val="both"/>
      </w:pPr>
    </w:p>
    <w:sectPr w:rsidR="0058642E" w:rsidRPr="00B651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B625" w14:textId="77777777" w:rsidR="004E1561" w:rsidRDefault="004E1561" w:rsidP="00B6513B">
      <w:pPr>
        <w:spacing w:after="0" w:line="240" w:lineRule="auto"/>
      </w:pPr>
      <w:r>
        <w:separator/>
      </w:r>
    </w:p>
  </w:endnote>
  <w:endnote w:type="continuationSeparator" w:id="0">
    <w:p w14:paraId="238D9DA6" w14:textId="77777777" w:rsidR="004E1561" w:rsidRDefault="004E1561" w:rsidP="00B6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19F2" w14:textId="77777777" w:rsidR="004E1561" w:rsidRDefault="004E1561" w:rsidP="00B6513B">
      <w:pPr>
        <w:spacing w:after="0" w:line="240" w:lineRule="auto"/>
      </w:pPr>
      <w:r>
        <w:separator/>
      </w:r>
    </w:p>
  </w:footnote>
  <w:footnote w:type="continuationSeparator" w:id="0">
    <w:p w14:paraId="52938782" w14:textId="77777777" w:rsidR="004E1561" w:rsidRDefault="004E1561" w:rsidP="00B6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737B" w14:textId="77777777" w:rsidR="00B6513B" w:rsidRDefault="00B6513B" w:rsidP="00B6513B">
    <w:pPr>
      <w:pStyle w:val="Nagwek"/>
      <w:ind w:left="-340" w:right="-34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B33"/>
    <w:multiLevelType w:val="multilevel"/>
    <w:tmpl w:val="3F342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C7129"/>
    <w:multiLevelType w:val="multilevel"/>
    <w:tmpl w:val="009A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417D0"/>
    <w:multiLevelType w:val="multilevel"/>
    <w:tmpl w:val="932430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48512">
    <w:abstractNumId w:val="1"/>
  </w:num>
  <w:num w:numId="2" w16cid:durableId="1391073520">
    <w:abstractNumId w:val="0"/>
  </w:num>
  <w:num w:numId="3" w16cid:durableId="386029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3B"/>
    <w:rsid w:val="00022EA0"/>
    <w:rsid w:val="00291C08"/>
    <w:rsid w:val="004E1561"/>
    <w:rsid w:val="0058642E"/>
    <w:rsid w:val="007A3A2A"/>
    <w:rsid w:val="007E6EE7"/>
    <w:rsid w:val="008B1BAB"/>
    <w:rsid w:val="00B6513B"/>
    <w:rsid w:val="00C04109"/>
    <w:rsid w:val="00DC0BFB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0B492"/>
  <w15:chartTrackingRefBased/>
  <w15:docId w15:val="{9BD869CE-5444-43F1-928F-CC968BF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13B"/>
  </w:style>
  <w:style w:type="paragraph" w:styleId="Stopka">
    <w:name w:val="footer"/>
    <w:basedOn w:val="Normalny"/>
    <w:link w:val="StopkaZnak"/>
    <w:uiPriority w:val="99"/>
    <w:unhideWhenUsed/>
    <w:rsid w:val="00B6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13B"/>
  </w:style>
  <w:style w:type="paragraph" w:styleId="Bezodstpw">
    <w:name w:val="No Spacing"/>
    <w:uiPriority w:val="1"/>
    <w:qFormat/>
    <w:rsid w:val="00B651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651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1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8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42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58642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czawnica@mgo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Gminny Ośrodek Pomocy Społecznej w Szczawnicy</dc:creator>
  <cp:keywords/>
  <dc:description/>
  <cp:lastModifiedBy>Miejsko Gminny Ośrodek Pomocy Społecznej w Szczawnicy</cp:lastModifiedBy>
  <cp:revision>6</cp:revision>
  <cp:lastPrinted>2021-01-04T12:14:00Z</cp:lastPrinted>
  <dcterms:created xsi:type="dcterms:W3CDTF">2021-01-04T11:52:00Z</dcterms:created>
  <dcterms:modified xsi:type="dcterms:W3CDTF">2022-07-15T10:03:00Z</dcterms:modified>
</cp:coreProperties>
</file>